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Two-Step Synthesis — Student Worksheet</w:t>
      </w:r>
    </w:p>
    <w:p>
      <w:r>
        <w:rPr>
          <w:sz w:val="18"/>
        </w:rPr>
        <w:t>Name: ____________________________________    Date: _______________    Topic: Multistep</w:t>
      </w:r>
    </w:p>
    <w:p>
      <w:r>
        <w:rPr>
          <w:i/>
        </w:rPr>
        <w:t>Complete each transformation with reagents, a short explanation, and any important selectivity limitation. Show reasoning; there may be more than one defensible synthetic route.</w:t>
      </w:r>
    </w:p>
    <w:p>
      <w:pPr>
        <w:spacing w:before="260" w:after="160"/>
      </w:pPr>
      <w:r>
        <w:rPr>
          <w:b/>
          <w:sz w:val="19"/>
        </w:rPr>
        <w:t>1. Plan the conversion: CH3CH2CH2CH2Br → CH3CH2CH2CO2H. Name the reagent(s), predicted product, and one selectivity issue.</w:t>
      </w:r>
    </w:p>
    <w:p>
      <w:pPr>
        <w:spacing w:after="200"/>
      </w:pPr>
      <w:r>
        <w:rPr>
          <w:color w:val="B5C5D4"/>
        </w:rPr>
        <w:t>________________________________________________________________________________</w:t>
      </w:r>
    </w:p>
    <w:p>
      <w:pPr>
        <w:spacing w:after="200"/>
      </w:pPr>
      <w:r>
        <w:rPr>
          <w:color w:val="B5C5D4"/>
        </w:rPr>
        <w:t>________________________________________________________________________________</w:t>
      </w:r>
    </w:p>
    <w:p>
      <w:pPr>
        <w:spacing w:before="260" w:after="160"/>
      </w:pPr>
      <w:r>
        <w:rPr>
          <w:b/>
          <w:sz w:val="19"/>
        </w:rPr>
        <w:t>2. Plan the conversion: CH3CHBrCH3 → CH3CH2CH2OH. Name the reagent(s), predicted product, and one selectivity issue.</w:t>
      </w:r>
    </w:p>
    <w:p>
      <w:pPr>
        <w:spacing w:after="200"/>
      </w:pPr>
      <w:r>
        <w:rPr>
          <w:color w:val="B5C5D4"/>
        </w:rPr>
        <w:t>________________________________________________________________________________</w:t>
      </w:r>
    </w:p>
    <w:p>
      <w:pPr>
        <w:spacing w:after="200"/>
      </w:pPr>
      <w:r>
        <w:rPr>
          <w:color w:val="B5C5D4"/>
        </w:rPr>
        <w:t>________________________________________________________________________________</w:t>
      </w:r>
    </w:p>
    <w:p>
      <w:pPr>
        <w:spacing w:before="260" w:after="160"/>
      </w:pPr>
      <w:r>
        <w:rPr>
          <w:b/>
          <w:sz w:val="19"/>
        </w:rPr>
        <w:t>3. Plan the conversion: CH2=CHCH2CH3 → CH3CH2CH2CH2OCH2CH3. Name the reagent(s), predicted product, and one selectivity issue.</w:t>
      </w:r>
    </w:p>
    <w:p>
      <w:pPr>
        <w:spacing w:after="200"/>
      </w:pPr>
      <w:r>
        <w:rPr>
          <w:color w:val="B5C5D4"/>
        </w:rPr>
        <w:t>________________________________________________________________________________</w:t>
      </w:r>
    </w:p>
    <w:p>
      <w:pPr>
        <w:spacing w:after="200"/>
      </w:pPr>
      <w:r>
        <w:rPr>
          <w:color w:val="B5C5D4"/>
        </w:rPr>
        <w:t>________________________________________________________________________________</w:t>
      </w:r>
    </w:p>
    <w:p>
      <w:pPr>
        <w:spacing w:before="260" w:after="160"/>
      </w:pPr>
      <w:r>
        <w:rPr>
          <w:b/>
          <w:sz w:val="19"/>
        </w:rPr>
        <w:t>4. Plan the conversion: Cyclohexene → Cyclohexanone. Name the reagent(s), predicted product, and one selectivity issue.</w:t>
      </w:r>
    </w:p>
    <w:p>
      <w:pPr>
        <w:spacing w:after="200"/>
      </w:pPr>
      <w:r>
        <w:rPr>
          <w:color w:val="B5C5D4"/>
        </w:rPr>
        <w:t>________________________________________________________________________________</w:t>
      </w:r>
    </w:p>
    <w:p>
      <w:pPr>
        <w:spacing w:after="200"/>
      </w:pPr>
      <w:r>
        <w:rPr>
          <w:color w:val="B5C5D4"/>
        </w:rPr>
        <w:t>________________________________________________________________________________</w:t>
      </w:r>
    </w:p>
    <w:p>
      <w:r>
        <w:br w:type="page"/>
      </w:r>
    </w:p>
    <w:p>
      <w:pPr>
        <w:spacing w:before="260" w:after="160"/>
      </w:pPr>
      <w:r>
        <w:rPr>
          <w:b/>
          <w:sz w:val="19"/>
        </w:rPr>
        <w:t>5. Plan the conversion: CH2=CHCH2CH3 → CH3COCH2CH3. Name the reagent(s), predicted product, and one selectivity issue.</w:t>
      </w:r>
    </w:p>
    <w:p>
      <w:pPr>
        <w:spacing w:after="200"/>
      </w:pPr>
      <w:r>
        <w:rPr>
          <w:color w:val="B5C5D4"/>
        </w:rPr>
        <w:t>________________________________________________________________________________</w:t>
      </w:r>
    </w:p>
    <w:p>
      <w:pPr>
        <w:spacing w:after="200"/>
      </w:pPr>
      <w:r>
        <w:rPr>
          <w:color w:val="B5C5D4"/>
        </w:rPr>
        <w:t>________________________________________________________________________________</w:t>
      </w:r>
    </w:p>
    <w:p>
      <w:pPr>
        <w:spacing w:before="260" w:after="160"/>
      </w:pPr>
      <w:r>
        <w:rPr>
          <w:b/>
          <w:sz w:val="19"/>
        </w:rPr>
        <w:t>6. Plan the conversion: CH2=C(CH3)2 → (CH3)2CHCHO. Name the reagent(s), predicted product, and one selectivity issue.</w:t>
      </w:r>
    </w:p>
    <w:p>
      <w:pPr>
        <w:spacing w:after="200"/>
      </w:pPr>
      <w:r>
        <w:rPr>
          <w:color w:val="B5C5D4"/>
        </w:rPr>
        <w:t>________________________________________________________________________________</w:t>
      </w:r>
    </w:p>
    <w:p>
      <w:pPr>
        <w:spacing w:after="200"/>
      </w:pPr>
      <w:r>
        <w:rPr>
          <w:color w:val="B5C5D4"/>
        </w:rPr>
        <w:t>________________________________________________________________________________</w:t>
      </w:r>
    </w:p>
    <w:p>
      <w:pPr>
        <w:spacing w:before="260" w:after="160"/>
      </w:pPr>
      <w:r>
        <w:rPr>
          <w:b/>
          <w:sz w:val="19"/>
        </w:rPr>
        <w:t>7. Explain why the intermediate matters in a two-step synthesis.</w:t>
      </w:r>
    </w:p>
    <w:p>
      <w:pPr>
        <w:spacing w:after="200"/>
      </w:pPr>
      <w:r>
        <w:rPr>
          <w:color w:val="B5C5D4"/>
        </w:rPr>
        <w:t>________________________________________________________________________________</w:t>
      </w:r>
    </w:p>
    <w:p>
      <w:pPr>
        <w:spacing w:after="200"/>
      </w:pPr>
      <w:r>
        <w:rPr>
          <w:color w:val="B5C5D4"/>
        </w:rPr>
        <w:t>________________________________________________________________________________</w:t>
      </w:r>
    </w:p>
    <w:p>
      <w:pPr>
        <w:spacing w:before="260" w:after="160"/>
      </w:pPr>
      <w:r>
        <w:rPr>
          <w:b/>
          <w:sz w:val="19"/>
        </w:rPr>
        <w:t>8. Why should every proposed route be checked for reaction competition?</w:t>
      </w:r>
    </w:p>
    <w:p>
      <w:pPr>
        <w:spacing w:after="200"/>
      </w:pPr>
      <w:r>
        <w:rPr>
          <w:color w:val="B5C5D4"/>
        </w:rPr>
        <w:t>________________________________________________________________________________</w:t>
      </w:r>
    </w:p>
    <w:p>
      <w:pPr>
        <w:spacing w:after="200"/>
      </w:pPr>
      <w:r>
        <w:rPr>
          <w:color w:val="B5C5D4"/>
        </w:rP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1778B"/>
        <w:sz w:val="16"/>
      </w:rPr>
      <w:t>IntoChemistry • Conceptual reaction planning • Not a laboratory procedure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ubtitle"/>
    </w:pPr>
    <w:r>
      <w:rPr>
        <w:color w:val="126ABC"/>
        <w:sz w:val="18"/>
      </w:rPr>
      <w:t>⚗  INTOCHEMISTRY  /  ORGANIC SYNTHESIS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10325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0325A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0325A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