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Chemical Equilibrium, Q &amp; K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At chemical equilibrium the forward and reverse rates are…</w:t>
      </w:r>
    </w:p>
    <w:p>
      <w:pPr>
        <w:spacing w:after="160"/>
        <w:ind w:left="619"/>
      </w:pPr>
      <w:r>
        <w:rPr>
          <w:color w:val="C6182D"/>
        </w:rPr>
        <w:t>Answer: B. equal  —  Dynamic equilibrium has equal forward and reverse rates.</w:t>
      </w:r>
    </w:p>
    <w:p>
      <w:pPr>
        <w:spacing w:before="80"/>
        <w:ind w:left="533" w:hanging="389"/>
      </w:pPr>
      <w:r>
        <w:rPr>
          <w:b/>
        </w:rPr>
        <w:t>2.  If Q &lt; K, the reaction has a net tendency to shift…</w:t>
      </w:r>
    </w:p>
    <w:p>
      <w:pPr>
        <w:spacing w:after="160"/>
        <w:ind w:left="619"/>
      </w:pPr>
      <w:r>
        <w:rPr>
          <w:color w:val="C6182D"/>
        </w:rPr>
        <w:t>Answer: B. right  —  More products must form to reach K.</w:t>
      </w:r>
    </w:p>
    <w:p>
      <w:pPr>
        <w:spacing w:before="80"/>
        <w:ind w:left="533" w:hanging="389"/>
      </w:pPr>
      <w:r>
        <w:rPr>
          <w:b/>
        </w:rPr>
        <w:t>3.  For A ⇌ 2 B, the expression for Kc is…</w:t>
      </w:r>
    </w:p>
    <w:p>
      <w:pPr>
        <w:spacing w:after="160"/>
        <w:ind w:left="619"/>
      </w:pPr>
      <w:r>
        <w:rPr>
          <w:color w:val="C6182D"/>
        </w:rPr>
        <w:t>Answer: C. [B]²/[A]  —  Stoichiometric coefficients become exponents.</w:t>
      </w:r>
    </w:p>
    <w:p>
      <w:pPr>
        <w:spacing w:before="80"/>
        <w:ind w:left="533" w:hanging="389"/>
      </w:pPr>
      <w:r>
        <w:rPr>
          <w:b/>
        </w:rPr>
        <w:t>4.  Which species is omitted from a Kc expression?</w:t>
      </w:r>
    </w:p>
    <w:p>
      <w:pPr>
        <w:spacing w:after="160"/>
        <w:ind w:left="619"/>
      </w:pPr>
      <w:r>
        <w:rPr>
          <w:color w:val="C6182D"/>
        </w:rPr>
        <w:t>Answer: D. CaCO₃(s)  —  The activity of a pure solid is constant.</w:t>
      </w:r>
    </w:p>
    <w:p>
      <w:pPr>
        <w:spacing w:before="80"/>
        <w:ind w:left="533" w:hanging="389"/>
      </w:pPr>
      <w:r>
        <w:rPr>
          <w:b/>
        </w:rPr>
        <w:t>5.  Does a catalyst change K at a fixed temperature?</w:t>
      </w:r>
    </w:p>
    <w:p>
      <w:pPr>
        <w:spacing w:after="160"/>
        <w:ind w:left="619"/>
      </w:pPr>
      <w:r>
        <w:rPr>
          <w:color w:val="C6182D"/>
        </w:rPr>
        <w:t>Answer: C. no  —  A catalyst changes kinetics, not thermodynamic equilibrium K.</w:t>
      </w:r>
    </w:p>
    <w:p>
      <w:pPr>
        <w:spacing w:before="80"/>
        <w:ind w:left="533" w:hanging="389"/>
      </w:pPr>
      <w:r>
        <w:rPr>
          <w:b/>
        </w:rPr>
        <w:t>6.  If Q &gt; K, the net reaction tends toward…</w:t>
      </w:r>
    </w:p>
    <w:p>
      <w:pPr>
        <w:spacing w:after="160"/>
        <w:ind w:left="619"/>
      </w:pPr>
      <w:r>
        <w:rPr>
          <w:color w:val="C6182D"/>
        </w:rPr>
        <w:t>Answer: A. more reactants  —  Excess product relative to K drives the reverse reaction.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For 2 NO₂(g) ⇌ N₂O₄(g), [N₂O₄] = 0.040 M and [NO₂] = 0.020 M at equilibrium. Find Kc.</w:t>
      </w:r>
    </w:p>
    <w:p>
      <w:pPr>
        <w:ind w:left="547"/>
      </w:pPr>
      <w:r>
        <w:rPr>
          <w:color w:val="C6182D"/>
        </w:rPr>
        <w:t>Model solution: Kc = [N₂O₄]/[NO₂]² = 0.040/(0.020)² = 100 (using the introductory concentration convention). Final answer: Kc = 1.0 × 10²</w:t>
      </w:r>
    </w:p>
    <w:p>
      <w:pPr>
        <w:ind w:left="533" w:hanging="389"/>
      </w:pPr>
      <w:r>
        <w:t>8.  Explain why this guideline matters, with an example of what could go wrong if you ignore it: A catalyst helps equilibrium be reached more quickly but does not change K or the final equilibrium composition at fixed temperature.</w:t>
      </w:r>
    </w:p>
    <w:p>
      <w:pPr>
        <w:ind w:left="547"/>
      </w:pPr>
      <w:r>
        <w:rPr>
          <w:color w:val="C6182D"/>
        </w:rPr>
        <w:t>Model explanation: A catalyst helps equilibrium be reached more quickly but does not change K or the final equilibrium composition at fixed temperature. Example/check: Forward and reverse reactions continue at equal rates at equilibrium; concentrations are constant, not necessarily equal.</w:t>
      </w:r>
    </w:p>
    <w:p>
      <w:pPr>
        <w:pStyle w:val="Heading2"/>
      </w:pPr>
      <w:r>
        <w:t>REFERENCE RELATIONSHIP</w:t>
      </w:r>
    </w:p>
    <w:p>
      <w:pPr/>
      <w:r>
        <w:t>for aA + bB ⇌ cC + dD, Kc = [C]^c[D]^d / ([A]^a[B]^b)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